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9DD0" w14:textId="0C27AE4C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sprawy: OPS.1.2020</w:t>
      </w:r>
      <w:r w:rsidR="00500511">
        <w:rPr>
          <w:rFonts w:ascii="Times New Roman" w:eastAsia="Times New Roman" w:hAnsi="Times New Roman" w:cs="Times New Roman"/>
          <w:sz w:val="24"/>
          <w:szCs w:val="24"/>
          <w:lang w:eastAsia="pl-PL"/>
        </w:rPr>
        <w:t>.AM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14:paraId="508D1080" w14:textId="77777777" w:rsidR="00187CC7" w:rsidRPr="00871361" w:rsidRDefault="00187CC7" w:rsidP="0018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FB6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5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zapytania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ofertowego</w:t>
      </w:r>
    </w:p>
    <w:p w14:paraId="4EBED378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C37BB0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6CC14A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</w:t>
      </w:r>
    </w:p>
    <w:p w14:paraId="06401020" w14:textId="77777777" w:rsidR="00187CC7" w:rsidRPr="00871361" w:rsidRDefault="00187CC7" w:rsidP="0018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B73FBD" w14:textId="77777777" w:rsidR="00187CC7" w:rsidRPr="00871361" w:rsidRDefault="00187CC7" w:rsidP="0018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nr…………………</w:t>
      </w:r>
    </w:p>
    <w:p w14:paraId="2B1524A1" w14:textId="77777777" w:rsidR="00187CC7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B0EB3" w14:textId="77777777" w:rsidR="00187CC7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zawarta w dniu..................... 2021 r.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pomiędzy:</w:t>
      </w:r>
    </w:p>
    <w:p w14:paraId="3FDFDD8B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2E249" w14:textId="77777777" w:rsidR="00187CC7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Miejsko-Gminnym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Ośrodkiem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EFB441" w14:textId="77777777" w:rsidR="00187CC7" w:rsidRPr="005D4EE9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Sienkiewicza 4b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48-385 Otmuchów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color w:val="000000"/>
          <w:sz w:val="24"/>
          <w:szCs w:val="24"/>
        </w:rPr>
        <w:t>Agnieszkę Majcher – Kierownika Miejsko-Gminnego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Otmuchowie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 dalszej części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Zamawiającym”,</w:t>
      </w:r>
    </w:p>
    <w:p w14:paraId="00E30220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D5374E" w14:textId="77777777" w:rsidR="00187CC7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1B76F39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2B26B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 przy ul..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04F3606E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wpisaną/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do........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07C72039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Reprezentowaną/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przez Pana/Panią.............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7D2BF063" w14:textId="77777777" w:rsidR="00187CC7" w:rsidRPr="00871361" w:rsidRDefault="00187CC7" w:rsidP="00187C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zaś wspólnie zwanymi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„Stronami”.</w:t>
      </w:r>
    </w:p>
    <w:p w14:paraId="19B20353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D363648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3CD4BAA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Do niniejszej umowy nie stosuje się Prawa zamówień publicznych na podstawie art. 4 pkt 8 ustawy z dnia 29 stycznia 2004 r. Prawo zamówień publicznych (t. j. Dz. U. z 2019r. poz. nr 1843 z </w:t>
      </w:r>
      <w:proofErr w:type="spellStart"/>
      <w:r w:rsidRPr="00187CC7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187CC7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14:paraId="75DC749F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2FCFC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476027E3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1. Przedmiotem niniejszej umowy jest świadczenie usług ogrzewalni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 tymczasowego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schronienia umożliwiającego interwencyjny, bezpieczny pobyt w ogrzewanym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pomieszczeniu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(ogrzewalni)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 wyposażonym co najmniej w miejsca siedzące w lokalu będącym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wyłącznej i swobodnej dyspozycji Wykonawcy.</w:t>
      </w:r>
    </w:p>
    <w:p w14:paraId="4EE70F39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FDCCB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2. Strony ustalają, iż standard podstawowych usług świadczonych w ogrzewalni oraz</w:t>
      </w:r>
    </w:p>
    <w:p w14:paraId="5A061E7A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standard obiektu, w których mieści się ogrzewalnia są zgodne z załącznikiem nr 4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Rodziny, Pracy i Polityki Społecznej z dnia 27 kwietnia 2018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sprawie minimalnych standardów noclegowni, schronisk dla osób bezdomnych, schronisk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dla osób bezdomnych z usługami opiekuńczymi i ogrzewalni (Dz. U. 2018, poz. 896).</w:t>
      </w:r>
    </w:p>
    <w:p w14:paraId="37CC1A25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3BF88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3. Wykonawca zapewnia miejsce dla bezdomnych w postaci usług określonych w ust. 1,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osób skierowanych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Miejsko-Gminny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Ośrodek Pomocy Społecznej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77FD4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Zamawiający przewiduje, że prognozowana, średnia liczba skierowanych do ogrzewalni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ciągu roku osób bezdomnych wynosić będzie około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87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osób.</w:t>
      </w:r>
    </w:p>
    <w:p w14:paraId="10DF9D11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95FBA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5. Strony ustalają, iż podana przez Zamawiającego w ust. 4 ilość osób bezdomnych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ilością przewidywaną w całym okresie trwania niniejszego zamówienia. 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zastrzega sobie możliwość zmniejszenia lub zwiększenia ww. ilości osób w zależności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ilości faktycznych potrzeb w tym zakresie. Wykonawca oświadcza, że przyjmuje powyższe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zastrzeżenia i z tego tytułu nie będą przysługiwały żadne roszczenia, w tym pieniężne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wobec Zamawiającego.</w:t>
      </w:r>
    </w:p>
    <w:p w14:paraId="2FFA5882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24978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6. Zamawiający będzie dokonywał zapłaty za faktyczną ilość osób korzystających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świadczonych usług.</w:t>
      </w:r>
    </w:p>
    <w:p w14:paraId="68695D0E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3C179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7. Strony ustalają, iż miejscem świadczenia usług o których mowa w ust.1 będzie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14:paraId="4FC1FB33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(dokładny adres ogrzewalni).</w:t>
      </w:r>
    </w:p>
    <w:p w14:paraId="5FCEAEDD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73E3D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71BB577D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1. Strony ustalają, iż każdorazowe umieszczenie osoby, potrzebującej tymczasowego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schronienia odbywać się będzie na podstawie skierowania do ogrzewalni wydanego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Miejsko-Gminny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. Skierowanie zawierać będzie: imię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nazwisko świadczeniobiorcy.</w:t>
      </w:r>
    </w:p>
    <w:p w14:paraId="3B18527E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17DD2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2. Wykonawca będzie miał obowiązek podjęcia świadczenia usługi w oparciu o dane</w:t>
      </w:r>
    </w:p>
    <w:p w14:paraId="32E4B728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przekazane faksem i telefonicznie lub e-mailem.</w:t>
      </w:r>
    </w:p>
    <w:p w14:paraId="0B535985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DEA95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3. Przetwarzanie danych osobowych niezbędne dla celów realizacji niniejszej Umowy</w:t>
      </w:r>
    </w:p>
    <w:p w14:paraId="203D1080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odbywać się będzie zgodnie z przepisami ustawy z dnia 10 maja 2018 r. o ochronie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danych osobowych (Dz. U 2018 r., poz. 1000).</w:t>
      </w:r>
    </w:p>
    <w:p w14:paraId="61AEC515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B9485" w14:textId="77777777" w:rsid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4. Zakres przetwarzania danych osobowych określi odrębna umowa z Wykonawcą 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powierzenie przetwarzania danych osobowych.</w:t>
      </w:r>
    </w:p>
    <w:p w14:paraId="050D5649" w14:textId="77777777" w:rsidR="005634E1" w:rsidRPr="00187CC7" w:rsidRDefault="005634E1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3E930" w14:textId="77777777" w:rsidR="00187CC7" w:rsidRPr="005634E1" w:rsidRDefault="00187CC7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4E1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7005B8E4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1. Strony zgodnie ustalają, iż koszt 1 pobytu 1 osoby bezdomnej, tj. ogólny koszt stałych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wydatków rzeczowych i osobowych wynosi.........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....................zł brutto,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(......................................................................................................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............zł brutto).</w:t>
      </w:r>
    </w:p>
    <w:p w14:paraId="2692F6BE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0B0DC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2. Zamawiający zobowiązuje się do pokrywania kosztów pobytu osób skierowanych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wyłącznie na czas rzeczywistego przebywania w ogrzewalni.</w:t>
      </w:r>
    </w:p>
    <w:p w14:paraId="6E5DDFF4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5938C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3. Podstawą rozliczenia finansowego będzie faktura wraz z załączonym zestawieniem</w:t>
      </w:r>
    </w:p>
    <w:p w14:paraId="2DDA17BC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imiennym obejmującym ilość osób skierowanych, ilość dni pobytu oraz kwotę do zapłaty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>MG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OPS w 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. Fakturę wraz z rozliczeniem za miesiąc poprzedni należy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przedkładać do 7 dnia następnego miesiąca.</w:t>
      </w:r>
    </w:p>
    <w:p w14:paraId="22CD51C7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707E6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4. Zamawiający zobowiązuje się do przekazywania na konto wykonawcy należnej kwoty za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miesiąc poprzedni w terminie 14 dni roboczych od dnia otrzymania faktury.</w:t>
      </w:r>
    </w:p>
    <w:p w14:paraId="2386DCC5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03FB8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93AA0" w14:textId="77777777" w:rsidR="005634E1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5634E1"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Adresem dla doręczenia Zamawiającemu faktury VAT jest: </w:t>
      </w:r>
    </w:p>
    <w:p w14:paraId="57BB0296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Otmuchów, ul. Zamkowa 6, 48-385 Otmuchów – Miejsko-Gminny 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Otmuchowie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Sienkiewicza 4b, 48-385 Otmuchów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3C5F1500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B5790B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752-23-88-623</w:t>
      </w:r>
    </w:p>
    <w:p w14:paraId="1AF15EE2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D1CD4F" w14:textId="77777777" w:rsidR="00187CC7" w:rsidRPr="005634E1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4E1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63BE14EE" w14:textId="77777777" w:rsid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bieżącego sprawowania nadzoru nad realizacją niniejszej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umowy przez upoważnionego do tego pracownika Zamawiającego , a w szczególności do kontroli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warunków socjalno - bytowych osób bezdomnych.</w:t>
      </w:r>
    </w:p>
    <w:p w14:paraId="0E35E85F" w14:textId="77777777" w:rsidR="005634E1" w:rsidRPr="00187CC7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04C4B" w14:textId="77777777" w:rsidR="00187CC7" w:rsidRPr="005634E1" w:rsidRDefault="00187CC7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4E1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031BB38A" w14:textId="77777777" w:rsidR="00187CC7" w:rsidRPr="00187CC7" w:rsidRDefault="00187CC7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świadczenia usług, o których mowa w §1 ust. 1 zgodnie 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minimalnym zakresem usług, określonym w Rozporządzeniu, o którym mowa w § 1 ust. 4.</w:t>
      </w:r>
    </w:p>
    <w:p w14:paraId="58C363E3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BE27E" w14:textId="77777777" w:rsidR="00187CC7" w:rsidRPr="005634E1" w:rsidRDefault="00187CC7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4E1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408CE340" w14:textId="14EE3FD6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1. Umowę zawarto na czas określony od dnia podpisania do dnia 31 grudnia 2021r</w:t>
      </w:r>
      <w:r w:rsidR="005005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F6E22B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F763E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2. Zamawiający zastrzega sobie prawo do wypowiedzenia niniejszej umowy 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 zachowaniem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jednomiesięcznego okresu wypowiedzenia ze skutkiem na koniec miesiąca.</w:t>
      </w:r>
    </w:p>
    <w:p w14:paraId="647814A5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CDBE6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3. Wykonawcy w przypadku, o którym mowa w ust. 2 niniejszego paragrafu przysługuje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jedynie żądanie wynagrodzenia należnego z tytułu wykonanej części przedmiotu umowy.</w:t>
      </w:r>
    </w:p>
    <w:p w14:paraId="014CFE38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160F8" w14:textId="77777777" w:rsidR="00187CC7" w:rsidRP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4. Zamawiający ma prawo odstąpić w trybie natychmiastowym od umowy 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 przypadku niewykonania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lub nienależytego wykonywania umowy przez Wykonawcę.</w:t>
      </w:r>
    </w:p>
    <w:p w14:paraId="72B1CD87" w14:textId="77777777" w:rsidR="005634E1" w:rsidRDefault="005634E1" w:rsidP="0018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6ABAA" w14:textId="77777777" w:rsidR="00187CC7" w:rsidRDefault="00187CC7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5. Oświadczenie o wypowiedzeniu lub odstąpieniu od umowy musi pod rygorem nieważności</w:t>
      </w:r>
      <w:r w:rsidR="0056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nastąpić w formie pisemnej.</w:t>
      </w:r>
    </w:p>
    <w:p w14:paraId="28946E67" w14:textId="77777777" w:rsidR="005634E1" w:rsidRPr="00187CC7" w:rsidRDefault="005634E1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C307F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Strony zgodnie postanawiają, że przy realizacji niniejszej umowy Zamawiającego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reprezentować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……(Tel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 lub inna osoba upoważniona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cego, a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(Tel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28BD5221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4753D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Zmiana osób, o których mowa w ust. 1, następuje poprzez pisemne powiadomienie</w:t>
      </w:r>
    </w:p>
    <w:p w14:paraId="00124FF3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drugiej Strony i nie stanowi zmiany treści umowy.</w:t>
      </w:r>
    </w:p>
    <w:p w14:paraId="5991C5E4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19789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Zmiany osób wymienionych w ust. 1 nie wymagają zmiany umowy i stają się skuteczne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chwilą zawiadomienia drugiej Strony o zmianie.</w:t>
      </w:r>
    </w:p>
    <w:p w14:paraId="62FF3843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E45D7" w14:textId="77777777" w:rsidR="005634E1" w:rsidRPr="00466FA7" w:rsidRDefault="005634E1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486A51B3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odpowiednie przepisy kodeksu</w:t>
      </w:r>
    </w:p>
    <w:p w14:paraId="31CD1EF6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cywilnego oraz ustawy o pomocy społecznej.</w:t>
      </w:r>
    </w:p>
    <w:p w14:paraId="2529A287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CE2BE" w14:textId="77777777" w:rsidR="005634E1" w:rsidRPr="00466FA7" w:rsidRDefault="005634E1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25A37ABA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zachowania formy pisemnej pod rygorem</w:t>
      </w:r>
    </w:p>
    <w:p w14:paraId="0BA7F409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14:paraId="4549B52B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7F96E" w14:textId="77777777" w:rsidR="005634E1" w:rsidRPr="00466FA7" w:rsidRDefault="005634E1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10</w:t>
      </w:r>
    </w:p>
    <w:p w14:paraId="27E8BD64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Sądem właściwym do rozstrzygania sporów wynikających z niniejszej umowy jest Sąd właściwy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miejscowo dla Zamawiającego.</w:t>
      </w:r>
    </w:p>
    <w:p w14:paraId="26B6634C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C1667" w14:textId="77777777" w:rsidR="005634E1" w:rsidRPr="00466FA7" w:rsidRDefault="005634E1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FA7">
        <w:rPr>
          <w:rFonts w:ascii="Times New Roman" w:hAnsi="Times New Roman" w:cs="Times New Roman"/>
          <w:b/>
          <w:color w:val="000000"/>
          <w:sz w:val="24"/>
          <w:szCs w:val="24"/>
        </w:rPr>
        <w:t>§11</w:t>
      </w:r>
    </w:p>
    <w:p w14:paraId="70C4454E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Integralną częścią umowy są:</w:t>
      </w:r>
    </w:p>
    <w:p w14:paraId="34A3C403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3788A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1) Zapytanie ofertowe z dnia……………</w:t>
      </w:r>
    </w:p>
    <w:p w14:paraId="5F540A9E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2) Oferta Wykonawcy z dnia…………… (data wpływu)</w:t>
      </w:r>
    </w:p>
    <w:p w14:paraId="362829FD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F998A" w14:textId="77777777" w:rsidR="005634E1" w:rsidRPr="007778B1" w:rsidRDefault="005634E1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8B1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14:paraId="461219AD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Umowę niniejszą sporządzono w trzech jednobrzmiących egzemplarzach, jeden egzemplarz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Zamawiającego i jeden egzemplarz dla Wykonawcy.</w:t>
      </w:r>
    </w:p>
    <w:p w14:paraId="3F6FD3D2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DEE30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78B8A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120BF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223A5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E25EB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16BF6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780B2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0EA11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0759C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CEBC3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D8F0E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5BF43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74981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B9D60" w14:textId="77777777" w:rsidR="005634E1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13899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545CA" w14:textId="77777777" w:rsidR="005634E1" w:rsidRPr="005D4EE9" w:rsidRDefault="005634E1" w:rsidP="0056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Wykonawca</w:t>
      </w:r>
    </w:p>
    <w:p w14:paraId="54E301B1" w14:textId="77777777" w:rsidR="005634E1" w:rsidRPr="005D4EE9" w:rsidRDefault="005634E1" w:rsidP="005634E1">
      <w:pPr>
        <w:rPr>
          <w:rFonts w:ascii="Times New Roman" w:hAnsi="Times New Roman" w:cs="Times New Roman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23C4BCB1" w14:textId="77777777" w:rsidR="00835F1B" w:rsidRPr="00187CC7" w:rsidRDefault="00835F1B" w:rsidP="0056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5F1B" w:rsidRPr="00187CC7" w:rsidSect="0083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C7"/>
    <w:rsid w:val="00187CC7"/>
    <w:rsid w:val="00500511"/>
    <w:rsid w:val="005634E1"/>
    <w:rsid w:val="00835F1B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26CB"/>
  <w15:docId w15:val="{B326690B-A338-4760-B972-168F1AB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2020-12-23T10:38:00Z</cp:lastPrinted>
  <dcterms:created xsi:type="dcterms:W3CDTF">2020-12-22T10:12:00Z</dcterms:created>
  <dcterms:modified xsi:type="dcterms:W3CDTF">2020-12-23T10:39:00Z</dcterms:modified>
</cp:coreProperties>
</file>